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rStyle w:val="a4"/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Рекомендации учителям при работе при  удаленном  обучении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1. Составьте план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апокалипсиса, а что-нибудь легкое. Например, день рождения детей. Какая самая частая ошибка в организации детского праздника? Правильно, стремление все успеть и реализовать за один день все идеи. 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рефлексию — подумайте, что получилось, а что требует корректировки. 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2. Решите технические вопросы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Выберите привычное и удобное устройство. Проверьте, работает ли интернет. Убедитесь, что у детей есть все необходимое для обучения онлайн. 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Определите место, где будете проводить трансляции. Проверьте качество видео. Сядьте лицом к свету.  Проведите тестовое включение на друзьях или членах семьи. Заранее посмотрите, как сделать демонстрацию экрана и включить звук.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3. Зафиксируйте учебное время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Оптимальное время — первая половина дня. Помните, что детям тяжело вставать по утрам, поэтому не ставьте начало занятий в 8.30. Начните уроки в 9.00–10.00. </w:t>
      </w:r>
    </w:p>
    <w:p w:rsid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Чтобы детям было легче адаптироваться к дистанционному обучению, постарайтесь добавить элементы рутины. К примеру, ежедневные звонки в начале и конце дня. Особенно это будет полезно младшим школьникам, которым требуется больше контроля и внешней мотивации.</w:t>
      </w:r>
    </w:p>
    <w:p w:rsid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lastRenderedPageBreak/>
        <w:t>4. Подготовьте учебный материал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 xml:space="preserve">План работы должен быть гибким. Поделите учебный материал </w:t>
      </w:r>
      <w:proofErr w:type="gramStart"/>
      <w:r w:rsidRPr="00A24BA4">
        <w:rPr>
          <w:color w:val="333333"/>
          <w:sz w:val="30"/>
          <w:szCs w:val="30"/>
        </w:rPr>
        <w:t>на</w:t>
      </w:r>
      <w:proofErr w:type="gramEnd"/>
      <w:r w:rsidRPr="00A24BA4">
        <w:rPr>
          <w:color w:val="333333"/>
          <w:sz w:val="30"/>
          <w:szCs w:val="30"/>
        </w:rPr>
        <w:t xml:space="preserve"> обязательный и дополнительный. В </w:t>
      </w:r>
      <w:r>
        <w:rPr>
          <w:color w:val="333333"/>
          <w:sz w:val="30"/>
          <w:szCs w:val="30"/>
        </w:rPr>
        <w:t xml:space="preserve"> </w:t>
      </w:r>
      <w:hyperlink r:id="rId5" w:tgtFrame="_blank" w:history="1">
        <w:proofErr w:type="spellStart"/>
        <w:r w:rsidRPr="00A24BA4">
          <w:rPr>
            <w:rStyle w:val="a5"/>
            <w:color w:val="006CF0"/>
            <w:sz w:val="30"/>
            <w:szCs w:val="30"/>
            <w:u w:val="none"/>
          </w:rPr>
          <w:t>Яндекс</w:t>
        </w:r>
        <w:proofErr w:type="gramStart"/>
        <w:r w:rsidRPr="00A24BA4">
          <w:rPr>
            <w:rStyle w:val="a5"/>
            <w:color w:val="006CF0"/>
            <w:sz w:val="30"/>
            <w:szCs w:val="30"/>
            <w:u w:val="none"/>
          </w:rPr>
          <w:t>.У</w:t>
        </w:r>
        <w:proofErr w:type="gramEnd"/>
        <w:r w:rsidRPr="00A24BA4">
          <w:rPr>
            <w:rStyle w:val="a5"/>
            <w:color w:val="006CF0"/>
            <w:sz w:val="30"/>
            <w:szCs w:val="30"/>
            <w:u w:val="none"/>
          </w:rPr>
          <w:t>чебнике</w:t>
        </w:r>
        <w:proofErr w:type="spellEnd"/>
      </w:hyperlink>
      <w:r>
        <w:rPr>
          <w:color w:val="333333"/>
          <w:sz w:val="30"/>
          <w:szCs w:val="30"/>
        </w:rPr>
        <w:t xml:space="preserve"> </w:t>
      </w:r>
      <w:r w:rsidRPr="00A24BA4">
        <w:rPr>
          <w:rStyle w:val="a5"/>
          <w:color w:val="006CF0"/>
          <w:sz w:val="30"/>
          <w:szCs w:val="30"/>
          <w:u w:val="none"/>
        </w:rPr>
        <w:t>и на других платформах</w:t>
      </w:r>
      <w:r>
        <w:rPr>
          <w:color w:val="333333"/>
          <w:sz w:val="30"/>
          <w:szCs w:val="30"/>
        </w:rPr>
        <w:t xml:space="preserve"> </w:t>
      </w:r>
      <w:r w:rsidRPr="00A24BA4">
        <w:rPr>
          <w:color w:val="333333"/>
          <w:sz w:val="30"/>
          <w:szCs w:val="30"/>
        </w:rPr>
        <w:t xml:space="preserve"> можно давать ученикам индивидуальные задания в зависимости от их уровня. Если видите, что дети справляются, — </w:t>
      </w:r>
      <w:bookmarkStart w:id="0" w:name="_GoBack"/>
      <w:bookmarkEnd w:id="0"/>
      <w:r w:rsidRPr="00A24BA4">
        <w:rPr>
          <w:color w:val="333333"/>
          <w:sz w:val="30"/>
          <w:szCs w:val="30"/>
        </w:rPr>
        <w:t xml:space="preserve">выдайте упражнения </w:t>
      </w:r>
      <w:proofErr w:type="gramStart"/>
      <w:r w:rsidRPr="00A24BA4">
        <w:rPr>
          <w:color w:val="333333"/>
          <w:sz w:val="30"/>
          <w:szCs w:val="30"/>
        </w:rPr>
        <w:t>посложнее</w:t>
      </w:r>
      <w:proofErr w:type="gramEnd"/>
      <w:r w:rsidRPr="00A24BA4">
        <w:rPr>
          <w:color w:val="333333"/>
          <w:sz w:val="30"/>
          <w:szCs w:val="30"/>
        </w:rPr>
        <w:t>. 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5. Выберите инструменты для работы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 xml:space="preserve">Если вы не пользовались сервисами и платформами дистанционного обучения, может показаться, что их очень много и выбрать невозможно. Не пытайтесь успеть все и попробовать сразу много инструментов. Лучше </w:t>
      </w:r>
      <w:proofErr w:type="gramStart"/>
      <w:r w:rsidRPr="00A24BA4">
        <w:rPr>
          <w:color w:val="333333"/>
          <w:sz w:val="30"/>
          <w:szCs w:val="30"/>
        </w:rPr>
        <w:t>возьмите один и как следует</w:t>
      </w:r>
      <w:proofErr w:type="gramEnd"/>
      <w:r w:rsidRPr="00A24BA4">
        <w:rPr>
          <w:color w:val="333333"/>
          <w:sz w:val="30"/>
          <w:szCs w:val="30"/>
        </w:rPr>
        <w:t xml:space="preserve"> в нем разберитесь. Почитайте отзывы, посоветуйтесь с коллегами или сделайте пост в сообществах учителей. Внедряйте новые инструменты постепенно.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6. Продумайте структуру занятия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 xml:space="preserve">Чтобы удержать внимание ребенка во время онлайн-урока, нужно менять активности чаще, чем обычно. Подумайте, как можно разнообразить занятие. Пусть это будет урок из нескольких коротких заданий по 5-10 минут. Так дети не </w:t>
      </w:r>
      <w:proofErr w:type="gramStart"/>
      <w:r w:rsidRPr="00A24BA4">
        <w:rPr>
          <w:color w:val="333333"/>
          <w:sz w:val="30"/>
          <w:szCs w:val="30"/>
        </w:rPr>
        <w:t>заскучают</w:t>
      </w:r>
      <w:proofErr w:type="gramEnd"/>
      <w:r w:rsidRPr="00A24BA4">
        <w:rPr>
          <w:color w:val="333333"/>
          <w:sz w:val="30"/>
          <w:szCs w:val="30"/>
        </w:rPr>
        <w:t xml:space="preserve"> и не будут отвлекаться. Если видите, что кто-то из учеников занимается посторонними делами, попросите его показать, что у него на рабочем столе. Не забудьте в начале занятий рассказать детям, как сделать демонстрацию экрана.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7. Сделайте переменки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Обязательная часть учебного дня — перемены между занятиями. Долгое сидение за компьютером и отсутствие активности вредно и для вас, и для учеников. Установите перерывы между занятиями. Дети должны отвлечься от учебы и подвигаться. Сделайте с учениками простую зарядку.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8. Установите сроки выполнения задания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Контролировать детей на дистанционном обучении сложнее, чем на обычном уроке. Как это сделать? Установите четкие рамки, когда ученики будут выполнять задания. Часть работы школьники делают в течение часа, и вы его сразу оцените. Домашнее задание нужно сделать до завтра. Совместный проект сдаем на следующей неделе.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lastRenderedPageBreak/>
        <w:t>9. Не тратьте время на проверку домашнего задания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У обучения онлайн есть огромный плюс: вам не нужно проверять домашнюю работу. Для этого есть платформы для дистанционного обучения с автоматической проверкой. Например, </w:t>
      </w:r>
      <w:proofErr w:type="spellStart"/>
      <w:r w:rsidRPr="00A24BA4">
        <w:rPr>
          <w:color w:val="333333"/>
          <w:sz w:val="30"/>
          <w:szCs w:val="30"/>
        </w:rPr>
        <w:fldChar w:fldCharType="begin"/>
      </w:r>
      <w:r w:rsidRPr="00A24BA4">
        <w:rPr>
          <w:color w:val="333333"/>
          <w:sz w:val="30"/>
          <w:szCs w:val="30"/>
        </w:rPr>
        <w:instrText xml:space="preserve"> HYPERLINK "https://education.yandex.ru/" \t "_blank" </w:instrText>
      </w:r>
      <w:r w:rsidRPr="00A24BA4">
        <w:rPr>
          <w:color w:val="333333"/>
          <w:sz w:val="30"/>
          <w:szCs w:val="30"/>
        </w:rPr>
        <w:fldChar w:fldCharType="separate"/>
      </w:r>
      <w:r w:rsidRPr="00A24BA4">
        <w:rPr>
          <w:rStyle w:val="a5"/>
          <w:color w:val="006CF0"/>
          <w:sz w:val="30"/>
          <w:szCs w:val="30"/>
          <w:u w:val="none"/>
        </w:rPr>
        <w:t>Яндекс</w:t>
      </w:r>
      <w:proofErr w:type="gramStart"/>
      <w:r w:rsidRPr="00A24BA4">
        <w:rPr>
          <w:rStyle w:val="a5"/>
          <w:color w:val="006CF0"/>
          <w:sz w:val="30"/>
          <w:szCs w:val="30"/>
          <w:u w:val="none"/>
        </w:rPr>
        <w:t>.У</w:t>
      </w:r>
      <w:proofErr w:type="gramEnd"/>
      <w:r w:rsidRPr="00A24BA4">
        <w:rPr>
          <w:rStyle w:val="a5"/>
          <w:color w:val="006CF0"/>
          <w:sz w:val="30"/>
          <w:szCs w:val="30"/>
          <w:u w:val="none"/>
        </w:rPr>
        <w:t>чебник</w:t>
      </w:r>
      <w:proofErr w:type="spellEnd"/>
      <w:r w:rsidRPr="00A24BA4">
        <w:rPr>
          <w:color w:val="333333"/>
          <w:sz w:val="30"/>
          <w:szCs w:val="30"/>
        </w:rPr>
        <w:fldChar w:fldCharType="end"/>
      </w:r>
      <w:r w:rsidRPr="00A24BA4">
        <w:rPr>
          <w:color w:val="333333"/>
          <w:sz w:val="30"/>
          <w:szCs w:val="30"/>
        </w:rPr>
        <w:t> дает учителю статистику по каждому ученику и всему классу. Вместо того</w:t>
      </w:r>
      <w:proofErr w:type="gramStart"/>
      <w:r w:rsidRPr="00A24BA4">
        <w:rPr>
          <w:color w:val="333333"/>
          <w:sz w:val="30"/>
          <w:szCs w:val="30"/>
        </w:rPr>
        <w:t>,</w:t>
      </w:r>
      <w:proofErr w:type="gramEnd"/>
      <w:r w:rsidRPr="00A24BA4">
        <w:rPr>
          <w:color w:val="333333"/>
          <w:sz w:val="30"/>
          <w:szCs w:val="30"/>
        </w:rPr>
        <w:t xml:space="preserve"> чтобы сидеть за компьютером дополнительный час, просто выдайте ученикам задания по нужной теме.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Как быть с обширными заданиями вроде диктантов и сочинений? Можно упростить работу и тут. В начале урока попросите учеников пронумеровать строки в тетради. Потом проведите занятие и попросите прислать вам фотографии страниц. Делать отметки на фотографиях, как будто вы проверяете обычную тетрадь, не нужно. Просто отметьте строки и слова с ошибками и скажите ученикам. Пусть они сами найдут ошибки и исправят их.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rStyle w:val="a4"/>
          <w:color w:val="333333"/>
          <w:sz w:val="30"/>
          <w:szCs w:val="30"/>
        </w:rPr>
        <w:t>10. Помните о преимуществах дистанционного обучения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</w:p>
    <w:p w:rsidR="00A24BA4" w:rsidRPr="00A24BA4" w:rsidRDefault="00A24BA4" w:rsidP="00A24BA4">
      <w:pPr>
        <w:pStyle w:val="a3"/>
        <w:spacing w:before="300" w:beforeAutospacing="0" w:after="300" w:afterAutospacing="0"/>
        <w:jc w:val="both"/>
        <w:rPr>
          <w:color w:val="333333"/>
          <w:sz w:val="30"/>
          <w:szCs w:val="30"/>
        </w:rPr>
      </w:pPr>
      <w:r w:rsidRPr="00A24BA4">
        <w:rPr>
          <w:color w:val="333333"/>
          <w:sz w:val="30"/>
          <w:szCs w:val="30"/>
        </w:rPr>
        <w:t>Если вам трудно, ничего не получается, вы запутались в платформах для дистанционного обучения, сделайте паузу. Подумайте, что вам по силам сделать сейчас. Да, нужно время на адаптацию, но у вас появится новый опыт, который понадобится, когда карантин закончится. Приемы и наработки пригодятся в будущем, чтобы разнообразить обучение или заниматься с детьми, которые не посещают школу из-за болезни или участия в соревнованиях.</w:t>
      </w:r>
    </w:p>
    <w:p w:rsidR="0000298F" w:rsidRPr="00A24BA4" w:rsidRDefault="00A24BA4" w:rsidP="00A24BA4">
      <w:pPr>
        <w:jc w:val="both"/>
        <w:rPr>
          <w:rFonts w:ascii="Times New Roman" w:hAnsi="Times New Roman" w:cs="Times New Roman"/>
        </w:rPr>
      </w:pPr>
    </w:p>
    <w:sectPr w:rsidR="0000298F" w:rsidRPr="00A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A4"/>
    <w:rsid w:val="003D18FB"/>
    <w:rsid w:val="00A24BA4"/>
    <w:rsid w:val="00D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BA4"/>
    <w:rPr>
      <w:b/>
      <w:bCs/>
    </w:rPr>
  </w:style>
  <w:style w:type="character" w:styleId="a5">
    <w:name w:val="Hyperlink"/>
    <w:basedOn w:val="a0"/>
    <w:uiPriority w:val="99"/>
    <w:semiHidden/>
    <w:unhideWhenUsed/>
    <w:rsid w:val="00A24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BA4"/>
    <w:rPr>
      <w:b/>
      <w:bCs/>
    </w:rPr>
  </w:style>
  <w:style w:type="character" w:styleId="a5">
    <w:name w:val="Hyperlink"/>
    <w:basedOn w:val="a0"/>
    <w:uiPriority w:val="99"/>
    <w:semiHidden/>
    <w:unhideWhenUsed/>
    <w:rsid w:val="00A24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2020-04-05T12:33:00Z</dcterms:created>
  <dcterms:modified xsi:type="dcterms:W3CDTF">2020-04-05T12:36:00Z</dcterms:modified>
</cp:coreProperties>
</file>